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BD" w:rsidRDefault="00DB56BD" w:rsidP="00DB56B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B56BD" w:rsidRDefault="00DB56BD" w:rsidP="00DB56B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B56BD" w:rsidRDefault="00DB56BD" w:rsidP="00DB56BD">
      <w:pPr>
        <w:suppressAutoHyphens w:val="0"/>
        <w:jc w:val="center"/>
        <w:rPr>
          <w:sz w:val="28"/>
          <w:szCs w:val="28"/>
          <w:lang w:eastAsia="ru-RU"/>
        </w:rPr>
      </w:pPr>
    </w:p>
    <w:p w:rsidR="00DB56BD" w:rsidRDefault="00DB56BD" w:rsidP="00DB56B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 июля 2022 года                      г. Санкт-Петербург                                      № 27/2</w:t>
      </w:r>
    </w:p>
    <w:p w:rsidR="00DB56BD" w:rsidRPr="00DB56BD" w:rsidRDefault="00DB56BD" w:rsidP="00DB56BD">
      <w:pPr>
        <w:suppressAutoHyphens w:val="0"/>
        <w:jc w:val="center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DB56BD" w:rsidRDefault="00DB56BD" w:rsidP="00DB56B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DB56BD" w:rsidRDefault="00DB56BD" w:rsidP="00DB56B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DB56BD" w:rsidRPr="00405CA8" w:rsidRDefault="00DB56BD" w:rsidP="00DB56BD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20.12.2021 № 21/2 </w:t>
      </w:r>
    </w:p>
    <w:p w:rsidR="00DB56BD" w:rsidRPr="00DB56BD" w:rsidRDefault="00DB56BD" w:rsidP="00DB56B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DB56BD" w:rsidRPr="00F86C2C" w:rsidRDefault="00DB56BD" w:rsidP="00DB56B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Положение </w:t>
      </w:r>
      <w:r w:rsidRPr="00C36FBD">
        <w:rPr>
          <w:bCs/>
          <w:sz w:val="28"/>
          <w:szCs w:val="28"/>
        </w:rPr>
        <w:t xml:space="preserve">об оплате труда работников, занимающих должности, не </w:t>
      </w:r>
      <w:proofErr w:type="spellStart"/>
      <w:r w:rsidRPr="00C36FBD">
        <w:rPr>
          <w:bCs/>
          <w:sz w:val="28"/>
          <w:szCs w:val="28"/>
        </w:rPr>
        <w:t>отнесенные</w:t>
      </w:r>
      <w:proofErr w:type="spellEnd"/>
      <w:r w:rsidRPr="00C36FBD">
        <w:rPr>
          <w:bCs/>
          <w:sz w:val="28"/>
          <w:szCs w:val="28"/>
        </w:rPr>
        <w:t xml:space="preserve"> к должностям муници</w:t>
      </w:r>
      <w:r>
        <w:rPr>
          <w:bCs/>
          <w:sz w:val="28"/>
          <w:szCs w:val="28"/>
        </w:rPr>
        <w:t>пальной службы</w:t>
      </w:r>
      <w:r w:rsidRPr="00C36FBD">
        <w:rPr>
          <w:bCs/>
          <w:sz w:val="28"/>
          <w:szCs w:val="28"/>
        </w:rPr>
        <w:t xml:space="preserve"> Санкт-Петербурга, осуществляющих техническое обеспечение деятельности муниципального совета внутригородского муниципального образования Санкт-Петербурга муниципальный округ Сергиевское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решением муниципального совета муниципального образования от 20.12.2021 № 21/2 (далее – Положение) внести следующие изменения и дополнения:</w:t>
      </w: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1.1) пункт 2.1 Положения изложить в следующей редакции:</w:t>
      </w: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7E7E74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7E7E74">
        <w:rPr>
          <w:color w:val="000000"/>
          <w:sz w:val="28"/>
          <w:szCs w:val="28"/>
        </w:rPr>
        <w:t>оклад</w:t>
      </w:r>
      <w:r>
        <w:rPr>
          <w:color w:val="000000"/>
          <w:sz w:val="28"/>
          <w:szCs w:val="28"/>
        </w:rPr>
        <w:t xml:space="preserve">а работников </w:t>
      </w:r>
      <w:r w:rsidRPr="007E7E74">
        <w:rPr>
          <w:color w:val="000000"/>
          <w:sz w:val="28"/>
          <w:szCs w:val="28"/>
        </w:rPr>
        <w:t>устанавлива</w:t>
      </w:r>
      <w:r>
        <w:rPr>
          <w:color w:val="000000"/>
          <w:sz w:val="28"/>
          <w:szCs w:val="28"/>
        </w:rPr>
        <w:t>е</w:t>
      </w:r>
      <w:r w:rsidRPr="007E7E74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штатным расписанием муниципального совета </w:t>
      </w:r>
      <w:r w:rsidRPr="00C36FBD">
        <w:rPr>
          <w:bCs/>
          <w:sz w:val="28"/>
          <w:szCs w:val="28"/>
        </w:rPr>
        <w:t>внутригородского муниципального образования Санкт-Петербурга муниципальный округ Сергиевское</w:t>
      </w:r>
      <w:r w:rsidRPr="007E7E74">
        <w:rPr>
          <w:color w:val="000000"/>
          <w:sz w:val="28"/>
          <w:szCs w:val="28"/>
        </w:rPr>
        <w:t xml:space="preserve"> на очередной финансовый год</w:t>
      </w:r>
      <w:r>
        <w:rPr>
          <w:color w:val="000000"/>
          <w:sz w:val="28"/>
          <w:szCs w:val="28"/>
        </w:rPr>
        <w:t>.»;</w:t>
      </w: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1.2) пункт 2.2 Положения признать утратившим силу;</w:t>
      </w: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1.3) раздел 6 и 7 Положения признать утратившими силу.</w:t>
      </w:r>
    </w:p>
    <w:p w:rsidR="00DB56BD" w:rsidRDefault="00DB56BD" w:rsidP="00DB56B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B56BD" w:rsidRPr="00F62939" w:rsidRDefault="00DB56BD" w:rsidP="00DB56B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FD395C">
        <w:rPr>
          <w:color w:val="000000" w:themeColor="text1"/>
          <w:sz w:val="28"/>
          <w:szCs w:val="28"/>
          <w:lang w:eastAsia="ru-RU"/>
        </w:rPr>
        <w:t>. Контроль за исполнением настоящего решения возложить на главу муницип</w:t>
      </w:r>
      <w:r>
        <w:rPr>
          <w:color w:val="000000" w:themeColor="text1"/>
          <w:sz w:val="28"/>
          <w:szCs w:val="28"/>
          <w:lang w:eastAsia="ru-RU"/>
        </w:rPr>
        <w:t>ального образования, исполняющего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образования.</w:t>
      </w:r>
    </w:p>
    <w:p w:rsidR="00DB56BD" w:rsidRPr="00FD395C" w:rsidRDefault="00DB56BD" w:rsidP="00DB56BD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DB56BD" w:rsidRPr="00FD395C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DB56BD" w:rsidRPr="00FD395C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DB56BD" w:rsidRPr="00DB56BD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FD395C">
        <w:rPr>
          <w:color w:val="000000"/>
          <w:sz w:val="28"/>
          <w:szCs w:val="28"/>
          <w:lang w:eastAsia="ru-RU"/>
        </w:rPr>
        <w:t>Душина</w:t>
      </w:r>
      <w:proofErr w:type="spellEnd"/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DB56BD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0753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618B0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0501"/>
    <w:rsid w:val="00252BE7"/>
    <w:rsid w:val="002555BC"/>
    <w:rsid w:val="00280809"/>
    <w:rsid w:val="00281297"/>
    <w:rsid w:val="00283525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69F4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61F5F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71263"/>
    <w:rsid w:val="006740E6"/>
    <w:rsid w:val="0069527B"/>
    <w:rsid w:val="0069617E"/>
    <w:rsid w:val="006A2BB9"/>
    <w:rsid w:val="006A3867"/>
    <w:rsid w:val="006A457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A6224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038B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170A4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3EE1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617D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CB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B56BD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6D02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D198D"/>
    <w:rsid w:val="00ED7912"/>
    <w:rsid w:val="00EF0762"/>
    <w:rsid w:val="00F0454F"/>
    <w:rsid w:val="00F31152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899F-4EED-4C96-A64E-5B8FB3F8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413</cp:revision>
  <cp:lastPrinted>2022-07-04T11:14:00Z</cp:lastPrinted>
  <dcterms:created xsi:type="dcterms:W3CDTF">2014-11-21T06:57:00Z</dcterms:created>
  <dcterms:modified xsi:type="dcterms:W3CDTF">2022-07-06T06:27:00Z</dcterms:modified>
</cp:coreProperties>
</file>